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A326AC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20348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A326AC" w:rsidRPr="00A326AC">
        <w:rPr>
          <w:sz w:val="27"/>
          <w:szCs w:val="27"/>
        </w:rPr>
        <w:t xml:space="preserve">предоставлении </w:t>
      </w:r>
      <w:proofErr w:type="spellStart"/>
      <w:r w:rsidR="00A326AC" w:rsidRPr="00A326AC">
        <w:rPr>
          <w:sz w:val="27"/>
          <w:szCs w:val="27"/>
        </w:rPr>
        <w:t>Луппиан</w:t>
      </w:r>
      <w:proofErr w:type="spellEnd"/>
      <w:r w:rsidR="00A326AC" w:rsidRPr="00A326AC">
        <w:rPr>
          <w:sz w:val="27"/>
          <w:szCs w:val="27"/>
        </w:rPr>
        <w:t xml:space="preserve"> Ирине Анатольевне земельного участка                   в собственность бесплатно по адресу: Российская Федерация, Ленинградская область, муниципальный район Всеволожский, городское поселение </w:t>
      </w:r>
      <w:proofErr w:type="spellStart"/>
      <w:r w:rsidR="00A326AC" w:rsidRPr="00A326AC">
        <w:rPr>
          <w:sz w:val="27"/>
          <w:szCs w:val="27"/>
        </w:rPr>
        <w:t>Заневское</w:t>
      </w:r>
      <w:proofErr w:type="spellEnd"/>
      <w:r w:rsidR="00A326AC" w:rsidRPr="00A326AC">
        <w:rPr>
          <w:sz w:val="27"/>
          <w:szCs w:val="27"/>
        </w:rPr>
        <w:t xml:space="preserve">, г. </w:t>
      </w:r>
      <w:proofErr w:type="spellStart"/>
      <w:r w:rsidR="00A326AC" w:rsidRPr="00A326AC">
        <w:rPr>
          <w:sz w:val="27"/>
          <w:szCs w:val="27"/>
        </w:rPr>
        <w:t>Кудрово</w:t>
      </w:r>
      <w:proofErr w:type="spellEnd"/>
      <w:r w:rsidR="00A326AC" w:rsidRPr="00A326AC">
        <w:rPr>
          <w:sz w:val="27"/>
          <w:szCs w:val="27"/>
        </w:rPr>
        <w:t>, квартал 7, ряд 7, гараж 18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916D41" w:rsidRPr="00916D41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916D41">
              <w:rPr>
                <w:sz w:val="27"/>
                <w:szCs w:val="27"/>
              </w:rPr>
              <w:t xml:space="preserve"> </w:t>
            </w:r>
            <w:r w:rsidR="00916D41" w:rsidRPr="00916D41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41D81" w:rsidRDefault="00B41D81" w:rsidP="003E7623">
      <w:r>
        <w:separator/>
      </w:r>
    </w:p>
  </w:endnote>
  <w:endnote w:type="continuationSeparator" w:id="0">
    <w:p w:rsidR="00B41D81" w:rsidRDefault="00B41D8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41D81" w:rsidRDefault="00B41D81" w:rsidP="003E7623">
      <w:r>
        <w:separator/>
      </w:r>
    </w:p>
  </w:footnote>
  <w:footnote w:type="continuationSeparator" w:id="0">
    <w:p w:rsidR="00B41D81" w:rsidRDefault="00B41D8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1D81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AE7DC-825E-474D-BCE7-25EB071D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2026-03-10T13:42:00Z</dcterms:created>
  <dcterms:modified xsi:type="dcterms:W3CDTF">2026-03-10T13:42:00Z</dcterms:modified>
</cp:coreProperties>
</file>